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81F27">
      <w:pPr>
        <w:tabs>
          <w:tab w:val="left" w:pos="6840"/>
        </w:tabs>
        <w:spacing w:line="600" w:lineRule="exact"/>
        <w:jc w:val="lef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332B8BF8">
      <w:pPr>
        <w:rPr>
          <w:rFonts w:hint="eastAsia" w:eastAsiaTheme="minorEastAsia"/>
          <w:lang w:eastAsia="zh-CN"/>
        </w:rPr>
      </w:pPr>
    </w:p>
    <w:p w14:paraId="79485184"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</w:rPr>
        <w:t>年济南市历下区教育和体育局</w:t>
      </w:r>
    </w:p>
    <w:p w14:paraId="4A930663"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</w:rPr>
        <w:t>所属事业单位公开招聘人员技能测试办法</w:t>
      </w:r>
    </w:p>
    <w:p w14:paraId="35C146F5">
      <w:pPr>
        <w:tabs>
          <w:tab w:val="left" w:pos="6840"/>
        </w:tabs>
        <w:spacing w:line="560" w:lineRule="exact"/>
        <w:jc w:val="center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sz w:val="32"/>
          <w:szCs w:val="32"/>
        </w:rPr>
        <w:t>（职业学校）</w:t>
      </w:r>
    </w:p>
    <w:p w14:paraId="5EC17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92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根据《2025年济南市历下区教育和体育局所属事业单位公开招聘工作人员公告》要求，职业学校专业教师岗位为技能岗位，面试采取技能测试和模拟上课相结合的方式进行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模拟上课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技能测试成绩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各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占面试成绩的50%。技能测试要求如下：</w:t>
      </w:r>
    </w:p>
    <w:p w14:paraId="746F7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630" w:leftChars="0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一、计算机应用专业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招聘教师技能测试（50%）</w:t>
      </w:r>
    </w:p>
    <w:p w14:paraId="31C47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技能测试时间为60分钟。</w:t>
      </w:r>
    </w:p>
    <w:p w14:paraId="51D07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技能测试的形式为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操作。</w:t>
      </w:r>
    </w:p>
    <w:p w14:paraId="5B2DCE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计算机故障排除、修复</w:t>
      </w:r>
    </w:p>
    <w:p w14:paraId="733A8C3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计算机硬件故障诊断与修复；</w:t>
      </w:r>
    </w:p>
    <w:p w14:paraId="6EA1437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排除故障，正常启动进入桌面；</w:t>
      </w:r>
    </w:p>
    <w:p w14:paraId="6B94648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分析故障，撰写日志，符合安全操作流程。</w:t>
      </w:r>
    </w:p>
    <w:p w14:paraId="636B25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C语言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或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Python编程</w:t>
      </w:r>
    </w:p>
    <w:p w14:paraId="193A2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按照抽选命题完成测试内容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；</w:t>
      </w:r>
    </w:p>
    <w:p w14:paraId="429A47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代码需要添加注释说明；</w:t>
      </w:r>
    </w:p>
    <w:p w14:paraId="0F4D4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3、各个流程操作规范。</w:t>
      </w:r>
    </w:p>
    <w:p w14:paraId="3F7E1E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办公软件应用</w:t>
      </w:r>
    </w:p>
    <w:p w14:paraId="3C7C9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1、根据题目要求完成作品；</w:t>
      </w:r>
    </w:p>
    <w:p w14:paraId="5F2ED1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2、保存到指定位置。</w:t>
      </w:r>
    </w:p>
    <w:p w14:paraId="57BF23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630" w:leftChars="0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二、计算机网络技术专业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招聘教师技能测试（50%）</w:t>
      </w:r>
    </w:p>
    <w:p w14:paraId="545C6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技能测试时间为60分钟。</w:t>
      </w:r>
    </w:p>
    <w:p w14:paraId="16503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技能测试的形式为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操作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。</w:t>
      </w:r>
    </w:p>
    <w:p w14:paraId="05D9F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（一）服务器配置</w:t>
      </w:r>
    </w:p>
    <w:p w14:paraId="62FCE39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640" w:leftChars="0" w:firstLine="0" w:firstLineChars="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基础环境搭建，启动相关服务；</w:t>
      </w:r>
    </w:p>
    <w:p w14:paraId="508110A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640" w:leftChars="0" w:firstLine="0" w:firstLineChars="0"/>
        <w:textAlignment w:val="auto"/>
        <w:rPr>
          <w:rFonts w:hint="default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网站与应用配置；</w:t>
      </w:r>
    </w:p>
    <w:p w14:paraId="3BCB141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640" w:leftChars="0" w:firstLine="0" w:firstLineChars="0"/>
        <w:textAlignment w:val="auto"/>
        <w:rPr>
          <w:rFonts w:hint="default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功能实现验证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；</w:t>
      </w:r>
    </w:p>
    <w:p w14:paraId="3095A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default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、撰写操作文档。</w:t>
      </w:r>
    </w:p>
    <w:p w14:paraId="313B9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eastAsia="zh-CN"/>
        </w:rPr>
        <w:t>（二）网络硬件配置、操作</w:t>
      </w:r>
    </w:p>
    <w:p w14:paraId="3BE45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1、网络硬件基础操作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,连接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常见路由器；</w:t>
      </w:r>
    </w:p>
    <w:p w14:paraId="40934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2、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按题目要求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进行相关配置；</w:t>
      </w:r>
    </w:p>
    <w:p w14:paraId="0A4C5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3、撰写操作文档。</w:t>
      </w:r>
    </w:p>
    <w:p w14:paraId="554D4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（三）办公软件应用</w:t>
      </w:r>
    </w:p>
    <w:p w14:paraId="70D2D7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1、根据题目要求完成作品；</w:t>
      </w:r>
    </w:p>
    <w:p w14:paraId="41597B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2、保存到指定位置。</w:t>
      </w:r>
    </w:p>
    <w:sectPr>
      <w:footerReference r:id="rId3" w:type="default"/>
      <w:pgSz w:w="11906" w:h="16838"/>
      <w:pgMar w:top="198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6F76E7-8A6C-4811-81E9-2042D72ED5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9562568-F8C3-4477-833F-05F466E187B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4E3E584-B839-4E08-BF2D-15575B25383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C0D3574-0ED0-4FBF-9BD7-B8F006B4AB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84954FF-50A5-4DF2-BDA6-830329066E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F03A65B-C2B5-440F-905A-C77D2B59B8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13A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978D6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978D6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1E1AF0"/>
    <w:multiLevelType w:val="singleLevel"/>
    <w:tmpl w:val="C31E1AF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535D7D3"/>
    <w:multiLevelType w:val="singleLevel"/>
    <w:tmpl w:val="D535D7D3"/>
    <w:lvl w:ilvl="0" w:tentative="0">
      <w:start w:val="1"/>
      <w:numFmt w:val="decimal"/>
      <w:suff w:val="nothing"/>
      <w:lvlText w:val="%1、"/>
      <w:lvlJc w:val="left"/>
      <w:pPr>
        <w:ind w:left="640" w:leftChars="0" w:firstLine="0" w:firstLineChars="0"/>
      </w:pPr>
    </w:lvl>
  </w:abstractNum>
  <w:abstractNum w:abstractNumId="2">
    <w:nsid w:val="4DF46E06"/>
    <w:multiLevelType w:val="singleLevel"/>
    <w:tmpl w:val="4DF46E0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Y2ZkYmI3YmY2MDAyNGI4ZGRmYjg0ZTE5NDk5YTIifQ=="/>
  </w:docVars>
  <w:rsids>
    <w:rsidRoot w:val="00000000"/>
    <w:rsid w:val="003B643A"/>
    <w:rsid w:val="02E146E0"/>
    <w:rsid w:val="03FA41FE"/>
    <w:rsid w:val="141F16A1"/>
    <w:rsid w:val="1AC91D76"/>
    <w:rsid w:val="1D944A14"/>
    <w:rsid w:val="1F422FB6"/>
    <w:rsid w:val="220152DE"/>
    <w:rsid w:val="28C3596E"/>
    <w:rsid w:val="35F52493"/>
    <w:rsid w:val="36794416"/>
    <w:rsid w:val="39516332"/>
    <w:rsid w:val="3D4B5E0C"/>
    <w:rsid w:val="3ECE4D2B"/>
    <w:rsid w:val="424D129B"/>
    <w:rsid w:val="42A80CC5"/>
    <w:rsid w:val="46FB153E"/>
    <w:rsid w:val="4A235542"/>
    <w:rsid w:val="4A2D2927"/>
    <w:rsid w:val="4F2C41C7"/>
    <w:rsid w:val="548117E3"/>
    <w:rsid w:val="54E852C1"/>
    <w:rsid w:val="5AE52C13"/>
    <w:rsid w:val="60830F1F"/>
    <w:rsid w:val="61090C1E"/>
    <w:rsid w:val="6151519B"/>
    <w:rsid w:val="6A665E7A"/>
    <w:rsid w:val="6C123BCD"/>
    <w:rsid w:val="731A6BD8"/>
    <w:rsid w:val="767A46DD"/>
    <w:rsid w:val="7B4909FD"/>
    <w:rsid w:val="7B84510B"/>
    <w:rsid w:val="7E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517</Characters>
  <Lines>0</Lines>
  <Paragraphs>0</Paragraphs>
  <TotalTime>3</TotalTime>
  <ScaleCrop>false</ScaleCrop>
  <LinksUpToDate>false</LinksUpToDate>
  <CharactersWithSpaces>517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2024-04-26T10:15:00Z</dcterms:created>
  <dc:creator>lenovo</dc:creator>
  <cp:lastModifiedBy>李萌</cp:lastModifiedBy>
  <cp:lastPrinted>2024-05-31T00:22:00Z</cp:lastPrinted>
  <dcterms:modified xsi:type="dcterms:W3CDTF">2025-06-17T07:08:15Z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7B55CCA171E94E6690E1E5B2FD6F9A2A_13</vt:lpwstr>
  </property>
  <property fmtid="{D5CDD505-2E9C-101B-9397-08002B2CF9AE}" pid="4" name="KSOTemplateDocerSaveRecord">
    <vt:lpwstr>eyJoZGlkIjoiMjhjY2ZkYmI3YmY2MDAyNGI4ZGRmYjg0ZTE5NDk5YTIiLCJ1c2VySWQiOiIyOTYwMjM3NjkifQ==</vt:lpwstr>
  </property>
</Properties>
</file>