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72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799"/>
        <w:gridCol w:w="1380"/>
        <w:gridCol w:w="2309"/>
        <w:gridCol w:w="1456"/>
        <w:gridCol w:w="2190"/>
        <w:gridCol w:w="1590"/>
        <w:gridCol w:w="1830"/>
        <w:gridCol w:w="900"/>
      </w:tblGrid>
      <w:tr w14:paraId="303B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3727" w:type="dxa"/>
            <w:gridSpan w:val="9"/>
            <w:tcBorders>
              <w:top w:val="nil"/>
              <w:left w:val="nil"/>
              <w:bottom w:val="nil"/>
              <w:right w:val="nil"/>
            </w:tcBorders>
            <w:shd w:val="clear" w:color="auto" w:fill="auto"/>
            <w:vAlign w:val="center"/>
          </w:tcPr>
          <w:p w14:paraId="378B46B1">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历下区医疗保障局2026年2月行政执法结果公示</w:t>
            </w:r>
          </w:p>
        </w:tc>
      </w:tr>
      <w:tr w14:paraId="2DE7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727" w:type="dxa"/>
            <w:gridSpan w:val="9"/>
            <w:tcBorders>
              <w:top w:val="nil"/>
              <w:left w:val="nil"/>
              <w:bottom w:val="nil"/>
              <w:right w:val="nil"/>
            </w:tcBorders>
            <w:shd w:val="clear" w:color="auto" w:fill="auto"/>
            <w:vAlign w:val="center"/>
          </w:tcPr>
          <w:p w14:paraId="37CBACD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执法机关：历下区医疗保障局</w:t>
            </w:r>
          </w:p>
        </w:tc>
      </w:tr>
      <w:tr w14:paraId="4164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26C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执法类别</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8D2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669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事项名称</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3BD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行政执法决定书文号</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5B1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执法对象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6F6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主要事实</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CD3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依据</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DBD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执法结论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3E2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日期</w:t>
            </w:r>
          </w:p>
        </w:tc>
      </w:tr>
      <w:tr w14:paraId="5AE35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5" w:hRule="atLeast"/>
        </w:trPr>
        <w:tc>
          <w:tcPr>
            <w:tcW w:w="1273" w:type="dxa"/>
            <w:vMerge w:val="restart"/>
            <w:tcBorders>
              <w:top w:val="single" w:color="000000" w:sz="4" w:space="0"/>
              <w:left w:val="single" w:color="000000" w:sz="4" w:space="0"/>
              <w:bottom w:val="nil"/>
              <w:right w:val="single" w:color="000000" w:sz="4" w:space="0"/>
            </w:tcBorders>
            <w:shd w:val="clear" w:color="auto" w:fill="auto"/>
            <w:vAlign w:val="center"/>
          </w:tcPr>
          <w:p w14:paraId="37617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行政处罚</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2635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cstheme="minorEastAsia"/>
                <w:i w:val="0"/>
                <w:iCs w:val="0"/>
                <w:color w:val="000000"/>
                <w:sz w:val="20"/>
                <w:szCs w:val="20"/>
                <w:u w:val="none"/>
                <w:lang w:val="en-US" w:eastAsia="zh-CN"/>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7027">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rPr>
              <w:t>济南市历下区人民医院</w:t>
            </w:r>
            <w:r>
              <w:rPr>
                <w:rFonts w:hint="eastAsia" w:ascii="微软雅黑" w:hAnsi="微软雅黑" w:eastAsia="微软雅黑" w:cs="微软雅黑"/>
                <w:i w:val="0"/>
                <w:iCs w:val="0"/>
                <w:color w:val="000000"/>
                <w:sz w:val="16"/>
                <w:szCs w:val="16"/>
                <w:u w:val="none"/>
                <w:lang w:val="en-US" w:eastAsia="zh-CN"/>
              </w:rPr>
              <w:t>违法使用医疗保障基金案</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1D1F">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历下医保立字【2025】第006号</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C200">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历下区人民医院</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BC7B">
            <w:pPr>
              <w:jc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rPr>
              <w:t>在2023年1月1日至2024年12月31日期间，存在将不属于医疗保障基金支付范围的医药费用纳入医疗保障基金结算、串换诊疗项目、违反诊疗规范过度诊疗、重复收费问题。</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FFE7">
            <w:pPr>
              <w:jc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rPr>
              <w:t>《医疗保障基金使用监督管理条例》、《山东省医疗保障行政处罚裁量权适用规则》、《山东省医疗保障行政处罚（处理）裁量基准》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67F6">
            <w:pPr>
              <w:jc w:val="left"/>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rPr>
              <w:t>1.约谈有关负责人。2.责令退回造成的医疗保障基金损失</w:t>
            </w:r>
            <w:r>
              <w:rPr>
                <w:rFonts w:hint="eastAsia" w:ascii="微软雅黑" w:hAnsi="微软雅黑" w:eastAsia="微软雅黑" w:cs="微软雅黑"/>
                <w:i w:val="0"/>
                <w:iCs w:val="0"/>
                <w:color w:val="000000"/>
                <w:sz w:val="16"/>
                <w:szCs w:val="16"/>
                <w:u w:val="none"/>
                <w:lang w:val="en-US" w:eastAsia="zh-CN"/>
              </w:rPr>
              <w:t>1029669.63</w:t>
            </w:r>
            <w:r>
              <w:rPr>
                <w:rFonts w:hint="eastAsia" w:ascii="微软雅黑" w:hAnsi="微软雅黑" w:eastAsia="微软雅黑" w:cs="微软雅黑"/>
                <w:i w:val="0"/>
                <w:iCs w:val="0"/>
                <w:color w:val="000000"/>
                <w:sz w:val="16"/>
                <w:szCs w:val="16"/>
                <w:u w:val="none"/>
              </w:rPr>
              <w:t>元。（按照《济南市医疗保障定点医疗机构服务协议》相关要求处理）3.处罚款</w:t>
            </w:r>
            <w:r>
              <w:rPr>
                <w:rFonts w:hint="eastAsia" w:ascii="微软雅黑" w:hAnsi="微软雅黑" w:eastAsia="微软雅黑" w:cs="微软雅黑"/>
                <w:i w:val="0"/>
                <w:iCs w:val="0"/>
                <w:color w:val="000000"/>
                <w:sz w:val="16"/>
                <w:szCs w:val="16"/>
                <w:u w:val="none"/>
                <w:lang w:val="en-US" w:eastAsia="zh-CN"/>
              </w:rPr>
              <w:t>1304167.55</w:t>
            </w:r>
            <w:r>
              <w:rPr>
                <w:rFonts w:hint="eastAsia" w:ascii="微软雅黑" w:hAnsi="微软雅黑" w:eastAsia="微软雅黑" w:cs="微软雅黑"/>
                <w:i w:val="0"/>
                <w:iCs w:val="0"/>
                <w:color w:val="000000"/>
                <w:sz w:val="16"/>
                <w:szCs w:val="16"/>
                <w:u w:val="none"/>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524F">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2026年2月1</w:t>
            </w:r>
            <w:bookmarkStart w:id="0" w:name="_GoBack"/>
            <w:bookmarkEnd w:id="0"/>
            <w:r>
              <w:rPr>
                <w:rFonts w:hint="eastAsia" w:ascii="微软雅黑" w:hAnsi="微软雅黑" w:eastAsia="微软雅黑" w:cs="微软雅黑"/>
                <w:i w:val="0"/>
                <w:iCs w:val="0"/>
                <w:color w:val="000000"/>
                <w:sz w:val="16"/>
                <w:szCs w:val="16"/>
                <w:u w:val="none"/>
                <w:lang w:val="en-US" w:eastAsia="zh-CN"/>
              </w:rPr>
              <w:t>4日</w:t>
            </w:r>
          </w:p>
        </w:tc>
      </w:tr>
      <w:tr w14:paraId="5659B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73" w:type="dxa"/>
            <w:vMerge w:val="continue"/>
            <w:tcBorders>
              <w:top w:val="single" w:color="000000" w:sz="4" w:space="0"/>
              <w:left w:val="single" w:color="000000" w:sz="4" w:space="0"/>
              <w:bottom w:val="nil"/>
              <w:right w:val="single" w:color="000000" w:sz="4" w:space="0"/>
            </w:tcBorders>
            <w:shd w:val="clear" w:color="auto" w:fill="auto"/>
            <w:vAlign w:val="center"/>
          </w:tcPr>
          <w:p w14:paraId="1CB319CF">
            <w:pPr>
              <w:jc w:val="center"/>
              <w:rPr>
                <w:rFonts w:hint="eastAsia" w:asciiTheme="minorEastAsia" w:hAnsiTheme="minorEastAsia" w:eastAsiaTheme="minorEastAsia" w:cstheme="minorEastAsia"/>
                <w:i w:val="0"/>
                <w:iCs w:val="0"/>
                <w:color w:val="000000"/>
                <w:sz w:val="20"/>
                <w:szCs w:val="20"/>
                <w:u w:val="none"/>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0DFB1">
            <w:pPr>
              <w:jc w:val="center"/>
              <w:rPr>
                <w:rFonts w:hint="eastAsia" w:asciiTheme="minorEastAsia" w:hAnsiTheme="minorEastAsia" w:eastAsiaTheme="minorEastAsia" w:cstheme="minorEastAsia"/>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DB1C">
            <w:pPr>
              <w:jc w:val="center"/>
              <w:rPr>
                <w:rFonts w:hint="eastAsia" w:asciiTheme="minorEastAsia" w:hAnsiTheme="minorEastAsia" w:eastAsiaTheme="minorEastAsia" w:cstheme="minorEastAsia"/>
                <w:i w:val="0"/>
                <w:iCs w:val="0"/>
                <w:color w:val="000000"/>
                <w:sz w:val="20"/>
                <w:szCs w:val="20"/>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41CA">
            <w:pPr>
              <w:jc w:val="center"/>
              <w:rPr>
                <w:rFonts w:hint="eastAsia" w:asciiTheme="minorEastAsia" w:hAnsiTheme="minorEastAsia" w:eastAsiaTheme="minorEastAsia" w:cstheme="minorEastAsia"/>
                <w:i w:val="0"/>
                <w:iCs w:val="0"/>
                <w:color w:val="000000"/>
                <w:sz w:val="20"/>
                <w:szCs w:val="20"/>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D9CA">
            <w:pPr>
              <w:jc w:val="center"/>
              <w:rPr>
                <w:rFonts w:hint="eastAsia" w:asciiTheme="minorEastAsia" w:hAnsiTheme="minorEastAsia" w:eastAsiaTheme="minorEastAsia" w:cstheme="minorEastAsia"/>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B4ED">
            <w:pPr>
              <w:jc w:val="center"/>
              <w:rPr>
                <w:rFonts w:hint="eastAsia" w:asciiTheme="minorEastAsia" w:hAnsiTheme="minorEastAsia" w:eastAsiaTheme="minorEastAsia" w:cstheme="minorEastAsia"/>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4EB9">
            <w:pPr>
              <w:jc w:val="center"/>
              <w:rPr>
                <w:rFonts w:hint="eastAsia" w:asciiTheme="minorEastAsia" w:hAnsiTheme="minorEastAsia" w:eastAsiaTheme="minorEastAsia" w:cstheme="minorEastAsia"/>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D4FE">
            <w:pPr>
              <w:jc w:val="center"/>
              <w:rPr>
                <w:rFonts w:hint="eastAsia" w:asciiTheme="minorEastAsia" w:hAnsiTheme="minorEastAsia" w:eastAsiaTheme="minorEastAsia" w:cstheme="minorEastAsia"/>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2764">
            <w:pPr>
              <w:jc w:val="center"/>
              <w:rPr>
                <w:rFonts w:hint="eastAsia" w:asciiTheme="minorEastAsia" w:hAnsiTheme="minorEastAsia" w:eastAsiaTheme="minorEastAsia" w:cstheme="minorEastAsia"/>
                <w:i w:val="0"/>
                <w:iCs w:val="0"/>
                <w:color w:val="000000"/>
                <w:sz w:val="20"/>
                <w:szCs w:val="20"/>
                <w:u w:val="none"/>
              </w:rPr>
            </w:pPr>
          </w:p>
        </w:tc>
      </w:tr>
      <w:tr w14:paraId="62AA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3" w:type="dxa"/>
            <w:vMerge w:val="restart"/>
            <w:tcBorders>
              <w:top w:val="single" w:color="000000" w:sz="4" w:space="0"/>
              <w:left w:val="single" w:color="000000" w:sz="4" w:space="0"/>
              <w:bottom w:val="nil"/>
              <w:right w:val="single" w:color="000000" w:sz="4" w:space="0"/>
            </w:tcBorders>
            <w:shd w:val="clear" w:color="auto" w:fill="auto"/>
            <w:vAlign w:val="center"/>
          </w:tcPr>
          <w:p w14:paraId="2D655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行政强制</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E4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无</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1F36">
            <w:pPr>
              <w:jc w:val="center"/>
              <w:rPr>
                <w:rFonts w:hint="eastAsia" w:asciiTheme="minorEastAsia" w:hAnsiTheme="minorEastAsia" w:eastAsiaTheme="minorEastAsia" w:cstheme="minorEastAsia"/>
                <w:i w:val="0"/>
                <w:iCs w:val="0"/>
                <w:color w:val="000000"/>
                <w:sz w:val="20"/>
                <w:szCs w:val="20"/>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9CDF">
            <w:pPr>
              <w:jc w:val="center"/>
              <w:rPr>
                <w:rFonts w:hint="eastAsia" w:asciiTheme="minorEastAsia" w:hAnsiTheme="minorEastAsia" w:eastAsiaTheme="minorEastAsia" w:cstheme="minorEastAsia"/>
                <w:i w:val="0"/>
                <w:iCs w:val="0"/>
                <w:color w:val="000000"/>
                <w:sz w:val="20"/>
                <w:szCs w:val="20"/>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E0F8">
            <w:pPr>
              <w:jc w:val="center"/>
              <w:rPr>
                <w:rFonts w:hint="eastAsia" w:asciiTheme="minorEastAsia" w:hAnsiTheme="minorEastAsia" w:eastAsiaTheme="minorEastAsia" w:cstheme="minorEastAsia"/>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62AB">
            <w:pPr>
              <w:jc w:val="center"/>
              <w:rPr>
                <w:rFonts w:hint="eastAsia" w:asciiTheme="minorEastAsia" w:hAnsiTheme="minorEastAsia" w:eastAsiaTheme="minorEastAsia" w:cstheme="minorEastAsia"/>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2BBC">
            <w:pPr>
              <w:jc w:val="center"/>
              <w:rPr>
                <w:rFonts w:hint="eastAsia" w:asciiTheme="minorEastAsia" w:hAnsiTheme="minorEastAsia" w:eastAsiaTheme="minorEastAsia" w:cstheme="minorEastAsia"/>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780C">
            <w:pPr>
              <w:jc w:val="center"/>
              <w:rPr>
                <w:rFonts w:hint="eastAsia" w:asciiTheme="minorEastAsia" w:hAnsiTheme="minorEastAsia" w:eastAsiaTheme="minorEastAsia" w:cstheme="minorEastAsia"/>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84BC">
            <w:pPr>
              <w:jc w:val="center"/>
              <w:rPr>
                <w:rFonts w:hint="eastAsia" w:asciiTheme="minorEastAsia" w:hAnsiTheme="minorEastAsia" w:eastAsiaTheme="minorEastAsia" w:cstheme="minorEastAsia"/>
                <w:i w:val="0"/>
                <w:iCs w:val="0"/>
                <w:color w:val="000000"/>
                <w:sz w:val="20"/>
                <w:szCs w:val="20"/>
                <w:u w:val="none"/>
              </w:rPr>
            </w:pPr>
          </w:p>
        </w:tc>
      </w:tr>
      <w:tr w14:paraId="79AC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127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1CBF2DE">
            <w:pPr>
              <w:jc w:val="center"/>
              <w:rPr>
                <w:rFonts w:hint="eastAsia" w:asciiTheme="minorEastAsia" w:hAnsiTheme="minorEastAsia" w:eastAsiaTheme="minorEastAsia" w:cstheme="minorEastAsia"/>
                <w:i w:val="0"/>
                <w:iCs w:val="0"/>
                <w:color w:val="000000"/>
                <w:sz w:val="20"/>
                <w:szCs w:val="20"/>
                <w:u w:val="none"/>
              </w:rPr>
            </w:pPr>
          </w:p>
        </w:tc>
        <w:tc>
          <w:tcPr>
            <w:tcW w:w="79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099E8BE">
            <w:pPr>
              <w:jc w:val="center"/>
              <w:rPr>
                <w:rFonts w:hint="eastAsia" w:asciiTheme="minorEastAsia" w:hAnsiTheme="minorEastAsia" w:eastAsiaTheme="minorEastAsia" w:cstheme="minorEastAsia"/>
                <w:i w:val="0"/>
                <w:iCs w:val="0"/>
                <w:color w:val="000000"/>
                <w:sz w:val="20"/>
                <w:szCs w:val="20"/>
                <w:u w:val="none"/>
              </w:rPr>
            </w:pPr>
          </w:p>
        </w:tc>
        <w:tc>
          <w:tcPr>
            <w:tcW w:w="13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DD60108">
            <w:pPr>
              <w:jc w:val="center"/>
              <w:rPr>
                <w:rFonts w:hint="eastAsia" w:asciiTheme="minorEastAsia" w:hAnsiTheme="minorEastAsia" w:eastAsiaTheme="minorEastAsia" w:cstheme="minorEastAsia"/>
                <w:i w:val="0"/>
                <w:iCs w:val="0"/>
                <w:color w:val="000000"/>
                <w:sz w:val="20"/>
                <w:szCs w:val="20"/>
                <w:u w:val="none"/>
              </w:rPr>
            </w:pPr>
          </w:p>
        </w:tc>
        <w:tc>
          <w:tcPr>
            <w:tcW w:w="2309" w:type="dxa"/>
            <w:tcBorders>
              <w:top w:val="single" w:color="000000" w:sz="4" w:space="0"/>
              <w:left w:val="single" w:color="000000" w:sz="4" w:space="0"/>
              <w:bottom w:val="single" w:color="auto" w:sz="4" w:space="0"/>
              <w:right w:val="single" w:color="000000" w:sz="4" w:space="0"/>
            </w:tcBorders>
            <w:shd w:val="clear" w:color="auto" w:fill="auto"/>
            <w:vAlign w:val="center"/>
          </w:tcPr>
          <w:p w14:paraId="136C2A52">
            <w:pPr>
              <w:jc w:val="center"/>
              <w:rPr>
                <w:rFonts w:hint="eastAsia" w:asciiTheme="minorEastAsia" w:hAnsiTheme="minorEastAsia" w:eastAsiaTheme="minorEastAsia" w:cstheme="minorEastAsia"/>
                <w:i w:val="0"/>
                <w:iCs w:val="0"/>
                <w:color w:val="000000"/>
                <w:sz w:val="20"/>
                <w:szCs w:val="20"/>
                <w:u w:val="none"/>
              </w:rPr>
            </w:pPr>
          </w:p>
        </w:tc>
        <w:tc>
          <w:tcPr>
            <w:tcW w:w="1456" w:type="dxa"/>
            <w:tcBorders>
              <w:top w:val="single" w:color="000000" w:sz="4" w:space="0"/>
              <w:left w:val="single" w:color="000000" w:sz="4" w:space="0"/>
              <w:bottom w:val="single" w:color="auto" w:sz="4" w:space="0"/>
              <w:right w:val="single" w:color="000000" w:sz="4" w:space="0"/>
            </w:tcBorders>
            <w:shd w:val="clear" w:color="auto" w:fill="auto"/>
            <w:vAlign w:val="center"/>
          </w:tcPr>
          <w:p w14:paraId="241EC674">
            <w:pPr>
              <w:jc w:val="center"/>
              <w:rPr>
                <w:rFonts w:hint="eastAsia" w:asciiTheme="minorEastAsia" w:hAnsiTheme="minorEastAsia" w:eastAsiaTheme="minorEastAsia" w:cstheme="minorEastAsia"/>
                <w:i w:val="0"/>
                <w:iCs w:val="0"/>
                <w:color w:val="000000"/>
                <w:sz w:val="20"/>
                <w:szCs w:val="20"/>
                <w:u w:val="none"/>
              </w:rPr>
            </w:pPr>
          </w:p>
        </w:tc>
        <w:tc>
          <w:tcPr>
            <w:tcW w:w="2190" w:type="dxa"/>
            <w:tcBorders>
              <w:top w:val="single" w:color="000000" w:sz="4" w:space="0"/>
              <w:left w:val="single" w:color="000000" w:sz="4" w:space="0"/>
              <w:bottom w:val="single" w:color="auto" w:sz="4" w:space="0"/>
              <w:right w:val="single" w:color="000000" w:sz="4" w:space="0"/>
            </w:tcBorders>
            <w:shd w:val="clear" w:color="auto" w:fill="auto"/>
            <w:vAlign w:val="center"/>
          </w:tcPr>
          <w:p w14:paraId="4465D096">
            <w:pPr>
              <w:jc w:val="center"/>
              <w:rPr>
                <w:rFonts w:hint="eastAsia" w:asciiTheme="minorEastAsia" w:hAnsiTheme="minorEastAsia" w:eastAsiaTheme="minorEastAsia" w:cstheme="minorEastAsia"/>
                <w:i w:val="0"/>
                <w:iCs w:val="0"/>
                <w:color w:val="000000"/>
                <w:sz w:val="20"/>
                <w:szCs w:val="20"/>
                <w:u w:val="none"/>
              </w:rPr>
            </w:pP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14:paraId="7F621945">
            <w:pPr>
              <w:jc w:val="center"/>
              <w:rPr>
                <w:rFonts w:hint="eastAsia" w:asciiTheme="minorEastAsia" w:hAnsiTheme="minorEastAsia" w:eastAsiaTheme="minorEastAsia" w:cstheme="minorEastAsia"/>
                <w:i w:val="0"/>
                <w:iCs w:val="0"/>
                <w:color w:val="000000"/>
                <w:sz w:val="20"/>
                <w:szCs w:val="20"/>
                <w:u w:val="none"/>
              </w:rPr>
            </w:pPr>
          </w:p>
        </w:tc>
        <w:tc>
          <w:tcPr>
            <w:tcW w:w="18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5E83995">
            <w:pPr>
              <w:jc w:val="center"/>
              <w:rPr>
                <w:rFonts w:hint="eastAsia" w:asciiTheme="minorEastAsia" w:hAnsiTheme="minorEastAsia" w:eastAsiaTheme="minorEastAsia" w:cstheme="minorEastAsia"/>
                <w:i w:val="0"/>
                <w:iCs w:val="0"/>
                <w:color w:val="000000"/>
                <w:sz w:val="20"/>
                <w:szCs w:val="20"/>
                <w:u w:val="none"/>
              </w:rPr>
            </w:pP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14:paraId="4D57A516">
            <w:pPr>
              <w:jc w:val="center"/>
              <w:rPr>
                <w:rFonts w:hint="eastAsia" w:asciiTheme="minorEastAsia" w:hAnsiTheme="minorEastAsia" w:eastAsiaTheme="minorEastAsia" w:cstheme="minorEastAsia"/>
                <w:i w:val="0"/>
                <w:iCs w:val="0"/>
                <w:color w:val="000000"/>
                <w:sz w:val="20"/>
                <w:szCs w:val="20"/>
                <w:u w:val="none"/>
              </w:rPr>
            </w:pPr>
          </w:p>
        </w:tc>
      </w:tr>
      <w:tr w14:paraId="126B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F90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行政检查</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02524B51">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15"/>
                <w:szCs w:val="15"/>
                <w:u w:val="none"/>
                <w:lang w:val="en-US" w:eastAsia="zh-CN" w:bidi="ar"/>
              </w:rPr>
            </w:pPr>
            <w:r>
              <w:rPr>
                <w:rFonts w:hint="eastAsia" w:asciiTheme="minorEastAsia" w:hAnsiTheme="minorEastAsia" w:cstheme="minorEastAsia"/>
                <w:b w:val="0"/>
                <w:bCs w:val="0"/>
                <w:i w:val="0"/>
                <w:iCs w:val="0"/>
                <w:color w:val="000000"/>
                <w:kern w:val="0"/>
                <w:sz w:val="18"/>
                <w:szCs w:val="18"/>
                <w:u w:val="none"/>
                <w:lang w:val="en-US" w:eastAsia="zh-CN" w:bidi="ar"/>
              </w:rPr>
              <w:t>无</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3D17B8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14:paraId="75239F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61130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4A60D3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ACF78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7614E9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A71BD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r>
      <w:tr w14:paraId="1BCF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2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8E2AD6">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5C5843DE">
            <w:pPr>
              <w:keepNext w:val="0"/>
              <w:keepLines w:val="0"/>
              <w:widowControl/>
              <w:suppressLineNumbers w:val="0"/>
              <w:jc w:val="center"/>
              <w:textAlignment w:val="center"/>
              <w:rPr>
                <w:rFonts w:hint="eastAsia" w:asciiTheme="minorEastAsia" w:hAnsiTheme="minorEastAsia" w:eastAsiaTheme="minorEastAsia" w:cstheme="minorEastAsia"/>
                <w:sz w:val="15"/>
                <w:szCs w:val="15"/>
                <w:lang w:val="en-US" w:eastAsia="zh-CN"/>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BDCB2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14:paraId="7D82ADC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5E98E2DC">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15"/>
                <w:szCs w:val="15"/>
                <w:u w:val="none"/>
                <w:lang w:val="en-US" w:eastAsia="zh-CN" w:bidi="ar"/>
              </w:rPr>
            </w:pP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27D24D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CA04B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4BCFF0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F6DAB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r>
      <w:tr w14:paraId="09F8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D700C9">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1B773C02">
            <w:pPr>
              <w:keepNext w:val="0"/>
              <w:keepLines w:val="0"/>
              <w:widowControl/>
              <w:suppressLineNumbers w:val="0"/>
              <w:jc w:val="center"/>
              <w:textAlignment w:val="center"/>
              <w:rPr>
                <w:rFonts w:hint="eastAsia" w:asciiTheme="minorEastAsia" w:hAnsiTheme="minorEastAsia" w:eastAsiaTheme="minorEastAsia" w:cstheme="minorEastAsia"/>
                <w:sz w:val="15"/>
                <w:szCs w:val="15"/>
                <w:lang w:val="en-US" w:eastAsia="zh-CN"/>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4E9449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14:paraId="60B9F7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749E41C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15"/>
                <w:szCs w:val="15"/>
                <w:u w:val="none"/>
                <w:lang w:val="en-US" w:eastAsia="zh-CN" w:bidi="ar"/>
              </w:rPr>
            </w:pP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100E6D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0102DF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0B9C41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2E739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p>
        </w:tc>
      </w:tr>
    </w:tbl>
    <w:p w14:paraId="2E599D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123C8"/>
    <w:rsid w:val="06181961"/>
    <w:rsid w:val="0A6957CF"/>
    <w:rsid w:val="0B4A2AED"/>
    <w:rsid w:val="0C726857"/>
    <w:rsid w:val="14641C39"/>
    <w:rsid w:val="164A3BE2"/>
    <w:rsid w:val="16DA0599"/>
    <w:rsid w:val="17D46E24"/>
    <w:rsid w:val="389D3E25"/>
    <w:rsid w:val="3B5200B7"/>
    <w:rsid w:val="3FFD5D63"/>
    <w:rsid w:val="431A7751"/>
    <w:rsid w:val="455727A4"/>
    <w:rsid w:val="4AA3172B"/>
    <w:rsid w:val="59297C62"/>
    <w:rsid w:val="6D1943BD"/>
    <w:rsid w:val="6DFC0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325</Words>
  <Characters>366</Characters>
  <Lines>0</Lines>
  <Paragraphs>0</Paragraphs>
  <TotalTime>7</TotalTime>
  <ScaleCrop>false</ScaleCrop>
  <LinksUpToDate>false</LinksUpToDate>
  <CharactersWithSpaces>366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2025-07-07T02:39:00Z</dcterms:created>
  <dc:creator>Administrator</dc:creator>
  <cp:lastModifiedBy>Administrator</cp:lastModifiedBy>
  <dcterms:modified xsi:type="dcterms:W3CDTF">2026-03-03T07:27:54Z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eyJoZGlkIjoiMDU2ZWRkZmM2YzNmMDYwMTA3MmVlNmU5NjVhMTEwZGIifQ==</vt:lpwstr>
  </property>
  <property fmtid="{D5CDD505-2E9C-101B-9397-08002B2CF9AE}" pid="4" name="ICV">
    <vt:lpwstr>011B9FDA257E459FBDFDE45E93BCB94A_13</vt:lpwstr>
  </property>
</Properties>
</file>